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85" w:rsidRDefault="00560B49" w:rsidP="00CF1F85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 xml:space="preserve"> </w:t>
      </w:r>
    </w:p>
    <w:p w:rsidR="00CF1F85" w:rsidRDefault="00CF1F85" w:rsidP="00CF1F85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 ГРАФИК ПРОВЕДЕНИЯ ОЦЕНОЧНЫХ ПРОЦЕДУР</w:t>
      </w:r>
    </w:p>
    <w:p w:rsidR="00CF1F85" w:rsidRDefault="00CF1F85" w:rsidP="00CF1F85">
      <w:pPr>
        <w:spacing w:line="2" w:lineRule="exact"/>
        <w:rPr>
          <w:sz w:val="20"/>
        </w:rPr>
      </w:pPr>
    </w:p>
    <w:p w:rsidR="00CF1F85" w:rsidRDefault="00FE6FA3" w:rsidP="00CF1F85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b/>
          <w:sz w:val="23"/>
        </w:rPr>
        <w:t>в МОУ Воскресенской</w:t>
      </w:r>
      <w:r w:rsidR="00CF1F85">
        <w:rPr>
          <w:b/>
          <w:sz w:val="23"/>
        </w:rPr>
        <w:t xml:space="preserve"> ООШ </w:t>
      </w:r>
      <w:r>
        <w:rPr>
          <w:b/>
          <w:sz w:val="23"/>
        </w:rPr>
        <w:t>в  2023-2024 учебном году</w:t>
      </w:r>
    </w:p>
    <w:p w:rsidR="00CF1F85" w:rsidRDefault="001C13D4" w:rsidP="00CF1F85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="00CF1F85">
        <w:rPr>
          <w:b/>
          <w:szCs w:val="28"/>
        </w:rPr>
        <w:t xml:space="preserve"> 1 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9"/>
        <w:gridCol w:w="333"/>
        <w:gridCol w:w="342"/>
        <w:gridCol w:w="343"/>
        <w:gridCol w:w="342"/>
        <w:gridCol w:w="342"/>
        <w:gridCol w:w="343"/>
        <w:gridCol w:w="342"/>
        <w:gridCol w:w="342"/>
        <w:gridCol w:w="351"/>
        <w:gridCol w:w="351"/>
        <w:gridCol w:w="334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7"/>
        <w:gridCol w:w="588"/>
      </w:tblGrid>
      <w:tr w:rsidR="00CC609F" w:rsidTr="0034425F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9F" w:rsidRDefault="00CC609F" w:rsidP="00AE013C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F" w:rsidRDefault="00CC609F" w:rsidP="00AE013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65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9F" w:rsidRDefault="00CC609F" w:rsidP="00AE013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сентябрь</w:t>
            </w:r>
          </w:p>
        </w:tc>
        <w:tc>
          <w:tcPr>
            <w:tcW w:w="71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F" w:rsidRDefault="00CC609F" w:rsidP="00AE013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AE013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CC609F" w:rsidTr="0034425F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AE013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 xml:space="preserve">13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CF1F85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F" w:rsidRDefault="00CC609F" w:rsidP="00CF1F85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  <w:p w:rsidR="00CC609F" w:rsidRDefault="00CC609F" w:rsidP="00CF1F85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CF1F85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CF1F85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AE013C">
            <w:pPr>
              <w:rPr>
                <w:rFonts w:eastAsia="Calibri"/>
                <w:lang w:eastAsia="en-US"/>
              </w:rPr>
            </w:pPr>
          </w:p>
        </w:tc>
      </w:tr>
      <w:tr w:rsidR="00CC609F" w:rsidTr="0034425F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CC609F" w:rsidTr="0034425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970540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ТКУ ЧТ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Pr="00970540" w:rsidRDefault="00970540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ТКУ ЧТ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970540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ТКУ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EF6947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09F" w:rsidRDefault="00560B49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</w:tr>
      <w:tr w:rsidR="00CC609F" w:rsidTr="0034425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CC609F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27F6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ЛИТ 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27F6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shd w:val="clear" w:color="auto" w:fill="DBE5F1" w:themeFill="accent1" w:themeFillTint="33"/>
                <w:lang w:eastAsia="en-US"/>
              </w:rPr>
              <w:t>ТКР</w:t>
            </w:r>
            <w:r w:rsidRPr="00B47F08">
              <w:rPr>
                <w:rFonts w:eastAsia="Calibri"/>
                <w:sz w:val="16"/>
                <w:szCs w:val="16"/>
                <w:shd w:val="clear" w:color="auto" w:fill="DBE5F1" w:themeFill="accent1" w:themeFillTint="33"/>
                <w:lang w:eastAsia="en-US"/>
              </w:rPr>
              <w:t xml:space="preserve">   ЛИТ 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09F" w:rsidRDefault="00CC609F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</w:tr>
      <w:tr w:rsidR="00CC609F" w:rsidTr="0034425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Матем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Матем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 xml:space="preserve">ТКР </w:t>
            </w:r>
            <w:proofErr w:type="spellStart"/>
            <w:r>
              <w:rPr>
                <w:rFonts w:ascii="Calibri" w:eastAsia="Calibri" w:hAnsi="Calibri" w:cs="Arial"/>
                <w:sz w:val="20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Матем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F" w:rsidRDefault="00560B49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</w:tr>
      <w:tr w:rsidR="00CC609F" w:rsidTr="0034425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Матем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Матем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 xml:space="preserve">ТПМ </w:t>
            </w:r>
            <w:proofErr w:type="spellStart"/>
            <w:r>
              <w:rPr>
                <w:rFonts w:ascii="Calibri" w:eastAsia="Calibri" w:hAnsi="Calibri" w:cs="Arial"/>
                <w:sz w:val="20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Матем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09F" w:rsidRDefault="00560B49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CC609F" w:rsidTr="004D108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</w:t>
            </w:r>
            <w:r w:rsidRPr="00705D4A">
              <w:rPr>
                <w:rFonts w:eastAsia="Calibri"/>
                <w:sz w:val="16"/>
                <w:szCs w:val="16"/>
                <w:shd w:val="clear" w:color="auto" w:fill="C6D9F1" w:themeFill="text2" w:themeFillTint="33"/>
                <w:lang w:eastAsia="en-US"/>
              </w:rPr>
              <w:t>КР   Алг.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CC609F" w:rsidRDefault="004D108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ТКУ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09F" w:rsidRDefault="001C13D4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CC609F" w:rsidTr="0034425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 xml:space="preserve">ТКУ </w:t>
            </w:r>
            <w:proofErr w:type="gramStart"/>
            <w:r>
              <w:rPr>
                <w:rFonts w:ascii="Calibri" w:eastAsia="Calibri" w:hAnsi="Calibri" w:cs="Arial"/>
                <w:sz w:val="20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09F" w:rsidRDefault="00CC609F" w:rsidP="00560B4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560B49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</w:tr>
      <w:tr w:rsidR="00CC609F" w:rsidTr="004D108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F" w:rsidRDefault="00CC609F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72503">
              <w:rPr>
                <w:rFonts w:eastAsia="Calibri"/>
                <w:sz w:val="16"/>
                <w:szCs w:val="16"/>
                <w:highlight w:val="yellow"/>
                <w:lang w:eastAsia="en-US"/>
              </w:rPr>
              <w:t>ММ</w:t>
            </w:r>
            <w:proofErr w:type="gramEnd"/>
            <w:r w:rsidRPr="00572503">
              <w:rPr>
                <w:rFonts w:eastAsia="Calibri"/>
                <w:sz w:val="16"/>
                <w:szCs w:val="16"/>
                <w:highlight w:val="yellow"/>
                <w:lang w:eastAsia="en-US"/>
              </w:rPr>
              <w:t xml:space="preserve">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572503">
              <w:rPr>
                <w:rFonts w:eastAsia="Calibri"/>
                <w:sz w:val="16"/>
                <w:szCs w:val="16"/>
                <w:highlight w:val="yellow"/>
                <w:lang w:eastAsia="en-US"/>
              </w:rPr>
              <w:t xml:space="preserve">ММ </w:t>
            </w:r>
            <w:proofErr w:type="gramStart"/>
            <w:r w:rsidRPr="00572503">
              <w:rPr>
                <w:rFonts w:eastAsia="Calibri"/>
                <w:sz w:val="16"/>
                <w:szCs w:val="16"/>
                <w:highlight w:val="yellow"/>
                <w:lang w:eastAsia="en-US"/>
              </w:rPr>
              <w:t>ХИМ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 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ХХХхХХХИМИЯ</w:t>
            </w:r>
            <w:proofErr w:type="spellEnd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ТР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spellEnd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609F" w:rsidRDefault="00CC609F" w:rsidP="00AE01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09F" w:rsidRDefault="00560B49" w:rsidP="00AE01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</w:tr>
    </w:tbl>
    <w:p w:rsidR="00CF1F85" w:rsidRDefault="00CF1F85" w:rsidP="00CF1F85">
      <w:pPr>
        <w:rPr>
          <w:rFonts w:eastAsia="Calibri"/>
          <w:sz w:val="20"/>
        </w:rPr>
      </w:pPr>
    </w:p>
    <w:p w:rsidR="00F84E8B" w:rsidRDefault="00F84E8B" w:rsidP="00F84E8B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</w:p>
    <w:p w:rsidR="00F84E8B" w:rsidRDefault="001C13D4" w:rsidP="00F84E8B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F84E8B">
        <w:rPr>
          <w:b/>
          <w:szCs w:val="28"/>
        </w:rPr>
        <w:t xml:space="preserve"> 2 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95"/>
        <w:gridCol w:w="284"/>
        <w:gridCol w:w="348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7"/>
        <w:gridCol w:w="588"/>
      </w:tblGrid>
      <w:tr w:rsidR="00F84E8B" w:rsidTr="00C279F2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8B" w:rsidRDefault="00F84E8B" w:rsidP="00C279F2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5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8B" w:rsidRDefault="00F84E8B" w:rsidP="00C279F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ноябрь</w:t>
            </w:r>
          </w:p>
        </w:tc>
        <w:tc>
          <w:tcPr>
            <w:tcW w:w="71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B" w:rsidRDefault="00F84E8B" w:rsidP="00C279F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декабрь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8B" w:rsidRDefault="00F84E8B" w:rsidP="00C279F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F84E8B" w:rsidTr="00705D4A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8B" w:rsidRDefault="00F84E8B" w:rsidP="00C279F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D90165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8B" w:rsidRDefault="00F84E8B" w:rsidP="00C279F2">
            <w:pPr>
              <w:rPr>
                <w:rFonts w:eastAsia="Calibri"/>
                <w:lang w:eastAsia="en-US"/>
              </w:rPr>
            </w:pPr>
          </w:p>
        </w:tc>
      </w:tr>
      <w:tr w:rsidR="00F84E8B" w:rsidTr="00705D4A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8B" w:rsidRDefault="00F84E8B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8B" w:rsidRDefault="00F84E8B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05D4A" w:rsidTr="00705D4A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1222E1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EF6947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ТКУ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970540" w:rsidP="0097054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ТКУ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970540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ТКУ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1222E1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EF6947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ТКУ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970540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ТКУ РУ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8B" w:rsidRDefault="00560B49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</w:tr>
      <w:tr w:rsidR="00705D4A" w:rsidTr="00705D4A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8B" w:rsidRDefault="00F84E8B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D90165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D90165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</w:t>
            </w:r>
            <w:r w:rsidRPr="00705D4A">
              <w:rPr>
                <w:rFonts w:eastAsia="Calibri"/>
                <w:sz w:val="16"/>
                <w:szCs w:val="16"/>
                <w:shd w:val="clear" w:color="auto" w:fill="C6D9F1" w:themeFill="text2" w:themeFillTint="33"/>
                <w:lang w:eastAsia="en-US"/>
              </w:rPr>
              <w:t>КР  ЛИТ 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1222E1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D90165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D90165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ОКР</w:t>
            </w:r>
          </w:p>
          <w:p w:rsidR="00D90165" w:rsidRDefault="00D90165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1222E1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ТКУ АНГЛ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D90165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E47155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ОРКСЭ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8B" w:rsidRDefault="00560B49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705D4A" w:rsidTr="00705D4A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8B" w:rsidRDefault="00F84E8B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5E2CD7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МАТК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F90CA9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2D56B7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F90CA9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A10FBD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183936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2D56B7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F90CA9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E47155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ОДНК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8B" w:rsidRDefault="00560B49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bookmarkStart w:id="0" w:name="_GoBack"/>
        <w:bookmarkEnd w:id="0"/>
      </w:tr>
      <w:tr w:rsidR="00705D4A" w:rsidTr="00705D4A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8B" w:rsidRDefault="00F84E8B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190ECA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2D56B7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F90CA9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A10FBD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2D56B7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190ECA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5E2CD7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F90CA9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2D56B7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E47155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ОДНК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F90CA9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8B" w:rsidRDefault="00560B49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</w:tr>
      <w:tr w:rsidR="00705D4A" w:rsidTr="004D108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8B" w:rsidRDefault="00F84E8B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2B3530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F90CA9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002A66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3E29D8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2B3530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F90CA9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5E2CD7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ТЕСТ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002A66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66B78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2B3530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002A66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ТКУ АНГ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F84E8B" w:rsidRDefault="004D108F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F90CA9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8B" w:rsidRDefault="001C13D4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</w:tr>
      <w:tr w:rsidR="00705D4A" w:rsidTr="007C1305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8B" w:rsidRDefault="00F84E8B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5E2CD7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2B3530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F90CA9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7C1305" w:rsidP="007C130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3E29D8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2B3530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1222E1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7C1305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E044AD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2B3530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CC609F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5E2CD7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F90CA9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1222E1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8B" w:rsidRDefault="001C13D4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</w:tr>
      <w:tr w:rsidR="00705D4A" w:rsidTr="007C1305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8B" w:rsidRDefault="00F84E8B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1222E1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572503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72503">
              <w:rPr>
                <w:rFonts w:eastAsia="Calibri"/>
                <w:sz w:val="16"/>
                <w:szCs w:val="16"/>
                <w:highlight w:val="yellow"/>
                <w:lang w:eastAsia="en-US"/>
              </w:rPr>
              <w:t>ММ</w:t>
            </w:r>
            <w:proofErr w:type="gramEnd"/>
            <w:r w:rsidRPr="00572503">
              <w:rPr>
                <w:rFonts w:eastAsia="Calibri"/>
                <w:sz w:val="16"/>
                <w:szCs w:val="16"/>
                <w:highlight w:val="yellow"/>
                <w:lang w:eastAsia="en-US"/>
              </w:rPr>
              <w:t xml:space="preserve"> 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4302E1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4302E1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F84E8B" w:rsidRDefault="004D108F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1222E1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ТКУ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E044AD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5F633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E044AD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4302E1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4302E1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CC609F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Хим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66B78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84E8B" w:rsidRDefault="005F633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ЛИТ</w:t>
            </w:r>
          </w:p>
          <w:p w:rsidR="005F633B" w:rsidRDefault="005F633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4E8B" w:rsidRDefault="00F84E8B" w:rsidP="00C279F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8B" w:rsidRDefault="001C13D4" w:rsidP="00C279F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</w:tr>
    </w:tbl>
    <w:p w:rsidR="00F84E8B" w:rsidRDefault="00F84E8B" w:rsidP="00F84E8B">
      <w:pPr>
        <w:rPr>
          <w:rFonts w:eastAsia="Calibri"/>
          <w:sz w:val="20"/>
        </w:rPr>
      </w:pPr>
    </w:p>
    <w:p w:rsidR="000478AD" w:rsidRDefault="000478AD"/>
    <w:sectPr w:rsidR="000478AD" w:rsidSect="00CF1F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B73"/>
    <w:rsid w:val="00002A66"/>
    <w:rsid w:val="000478AD"/>
    <w:rsid w:val="001070A1"/>
    <w:rsid w:val="001222E1"/>
    <w:rsid w:val="00183936"/>
    <w:rsid w:val="00190ECA"/>
    <w:rsid w:val="00193468"/>
    <w:rsid w:val="001C13D4"/>
    <w:rsid w:val="00217B08"/>
    <w:rsid w:val="00227BEF"/>
    <w:rsid w:val="002B3530"/>
    <w:rsid w:val="002D56B7"/>
    <w:rsid w:val="003027BB"/>
    <w:rsid w:val="0032086F"/>
    <w:rsid w:val="00382EA0"/>
    <w:rsid w:val="003E29D8"/>
    <w:rsid w:val="0042106F"/>
    <w:rsid w:val="004302E1"/>
    <w:rsid w:val="00434065"/>
    <w:rsid w:val="004D108F"/>
    <w:rsid w:val="004D60E0"/>
    <w:rsid w:val="00560B49"/>
    <w:rsid w:val="00572503"/>
    <w:rsid w:val="00577427"/>
    <w:rsid w:val="005E2CD7"/>
    <w:rsid w:val="005F633B"/>
    <w:rsid w:val="00631B63"/>
    <w:rsid w:val="00667C15"/>
    <w:rsid w:val="006D1BE9"/>
    <w:rsid w:val="00705D4A"/>
    <w:rsid w:val="00747DFD"/>
    <w:rsid w:val="0076504E"/>
    <w:rsid w:val="007C1305"/>
    <w:rsid w:val="008A40D6"/>
    <w:rsid w:val="00970540"/>
    <w:rsid w:val="0098057C"/>
    <w:rsid w:val="009F2320"/>
    <w:rsid w:val="00A10FBD"/>
    <w:rsid w:val="00A27F6A"/>
    <w:rsid w:val="00B47F08"/>
    <w:rsid w:val="00B70CCC"/>
    <w:rsid w:val="00C80023"/>
    <w:rsid w:val="00C83372"/>
    <w:rsid w:val="00CA1378"/>
    <w:rsid w:val="00CC609F"/>
    <w:rsid w:val="00CE271B"/>
    <w:rsid w:val="00CE58C8"/>
    <w:rsid w:val="00CF1F85"/>
    <w:rsid w:val="00D90165"/>
    <w:rsid w:val="00DA0ECA"/>
    <w:rsid w:val="00DD1F06"/>
    <w:rsid w:val="00DE3F5B"/>
    <w:rsid w:val="00E044AD"/>
    <w:rsid w:val="00E04E52"/>
    <w:rsid w:val="00E10B73"/>
    <w:rsid w:val="00E47155"/>
    <w:rsid w:val="00EF6947"/>
    <w:rsid w:val="00F2655C"/>
    <w:rsid w:val="00F66B78"/>
    <w:rsid w:val="00F84E8B"/>
    <w:rsid w:val="00F90CA9"/>
    <w:rsid w:val="00F97152"/>
    <w:rsid w:val="00FE33FC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42</cp:revision>
  <dcterms:created xsi:type="dcterms:W3CDTF">2023-09-06T06:13:00Z</dcterms:created>
  <dcterms:modified xsi:type="dcterms:W3CDTF">2023-11-10T06:38:00Z</dcterms:modified>
</cp:coreProperties>
</file>