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2" w:rsidRPr="00C906D1" w:rsidRDefault="00B90202" w:rsidP="0078206F">
      <w:pPr>
        <w:spacing w:line="276" w:lineRule="auto"/>
        <w:jc w:val="both"/>
        <w:rPr>
          <w:kern w:val="26"/>
        </w:rPr>
      </w:pPr>
    </w:p>
    <w:p w:rsidR="00B90202" w:rsidRPr="00C906D1" w:rsidRDefault="00E40005" w:rsidP="0078206F">
      <w:pPr>
        <w:spacing w:line="276" w:lineRule="auto"/>
        <w:jc w:val="both"/>
        <w:rPr>
          <w:kern w:val="26"/>
        </w:rPr>
        <w:sectPr w:rsidR="00B90202" w:rsidRPr="00C906D1" w:rsidSect="00E400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  <w:r>
        <w:rPr>
          <w:noProof/>
          <w:kern w:val="26"/>
          <w:lang w:eastAsia="ru-RU"/>
        </w:rPr>
        <w:drawing>
          <wp:inline distT="0" distB="0" distL="0" distR="0">
            <wp:extent cx="8605134" cy="5250180"/>
            <wp:effectExtent l="0" t="0" r="0" b="0"/>
            <wp:docPr id="1" name="Рисунок 1" descr="D:\Документы\На сайт 18\Коррупция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 18\Коррупция\титульный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8" t="14957" r="2299" b="4675"/>
                    <a:stretch/>
                  </pic:blipFill>
                  <pic:spPr bwMode="auto">
                    <a:xfrm>
                      <a:off x="0" y="0"/>
                      <a:ext cx="8605134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8B3DF0" w:rsidRPr="00C906D1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E4000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8B3DF0" w:rsidP="002851CE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9E4A0E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ерераспределение функций между служащими внутри </w:t>
            </w:r>
            <w:r w:rsidR="00E66E47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Разработка, согласование проектов нормативных правовых актов, содержащих нормы, установление которых выходит за пределы полномочий </w:t>
            </w:r>
            <w:r w:rsidR="00E66E47">
              <w:rPr>
                <w:rFonts w:cs="Times New Roman"/>
                <w:sz w:val="24"/>
                <w:szCs w:val="24"/>
                <w:lang w:eastAsia="ru-RU"/>
              </w:rPr>
              <w:t xml:space="preserve">образовательной </w:t>
            </w:r>
            <w:proofErr w:type="spellStart"/>
            <w:r w:rsidR="00E66E47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E66E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 w:rsidR="00E66E47">
              <w:rPr>
                <w:rFonts w:cs="Times New Roman"/>
                <w:sz w:val="24"/>
                <w:szCs w:val="24"/>
                <w:lang w:eastAsia="ru-RU"/>
              </w:rPr>
              <w:t xml:space="preserve">образовательной организации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</w:t>
            </w:r>
            <w:r w:rsidR="00E66E47">
              <w:rPr>
                <w:rFonts w:cs="Times New Roman"/>
                <w:sz w:val="24"/>
                <w:szCs w:val="24"/>
                <w:lang w:eastAsia="ru-RU"/>
              </w:rPr>
              <w:t xml:space="preserve">руководителя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 w:rsidR="00E66E47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убликация решений судов в системе обмена информации;</w:t>
            </w:r>
          </w:p>
          <w:p w:rsidR="007E1D26" w:rsidRPr="001F25DB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содержащего 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596F" w:rsidRPr="00C906D1" w:rsidTr="009565D6">
        <w:tc>
          <w:tcPr>
            <w:tcW w:w="816" w:type="dxa"/>
          </w:tcPr>
          <w:p w:rsidR="006C596F" w:rsidRPr="004B358E" w:rsidRDefault="006C596F" w:rsidP="009565D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596F" w:rsidRPr="00C906D1" w:rsidRDefault="006C596F" w:rsidP="00E66E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заключаемых от имени </w:t>
            </w:r>
            <w:r w:rsidR="00E66E47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687" w:type="dxa"/>
          </w:tcPr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6F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</w:t>
            </w:r>
            <w:r w:rsidR="001F25DB"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(соглашений);</w:t>
            </w:r>
          </w:p>
          <w:p w:rsidR="001F25DB" w:rsidRPr="001F25DB" w:rsidRDefault="001F25DB" w:rsidP="009565D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596F" w:rsidRDefault="001F25DB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F25DB" w:rsidRPr="001F25DB" w:rsidRDefault="001F25DB" w:rsidP="009565D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596F" w:rsidRPr="00C906D1" w:rsidRDefault="001F25DB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596F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1F25DB" w:rsidRDefault="001F25DB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596F" w:rsidRDefault="006C596F" w:rsidP="001F25DB">
            <w:pPr>
              <w:ind w:firstLine="0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</w:t>
            </w:r>
            <w:r w:rsidR="001F25DB"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  <w:p w:rsidR="001F25DB" w:rsidRPr="00C906D1" w:rsidRDefault="001F25DB" w:rsidP="001F25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768FC" w:rsidRPr="00166088" w:rsidTr="009565D6">
        <w:tc>
          <w:tcPr>
            <w:tcW w:w="816" w:type="dxa"/>
          </w:tcPr>
          <w:p w:rsidR="003768FC" w:rsidRPr="00166088" w:rsidRDefault="003768FC" w:rsidP="009565D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68FC" w:rsidRPr="00166088" w:rsidRDefault="003768FC" w:rsidP="00E66E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производства по делам об административных правонарушениях и привлечение к административной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ответственности юридических и физических лиц за нарушение законодательства в пределах полномочий </w:t>
            </w:r>
            <w:r w:rsidR="00E66E47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7" w:type="dxa"/>
          </w:tcPr>
          <w:p w:rsidR="003768FC" w:rsidRPr="00166088" w:rsidRDefault="003768FC" w:rsidP="001F25DB">
            <w:pPr>
              <w:pStyle w:val="af9"/>
              <w:jc w:val="both"/>
              <w:rPr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предлага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тся или обеща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за действия (бездействие), связанн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е с осуществлением административного производства, в интересах правонарушителя.</w:t>
            </w:r>
          </w:p>
        </w:tc>
        <w:tc>
          <w:tcPr>
            <w:tcW w:w="1984" w:type="dxa"/>
          </w:tcPr>
          <w:p w:rsidR="003768FC" w:rsidRPr="00166088" w:rsidRDefault="003768FC" w:rsidP="009565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68FC" w:rsidRPr="00166088" w:rsidRDefault="003768FC" w:rsidP="009565D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68FC" w:rsidRPr="00166088" w:rsidRDefault="003768FC" w:rsidP="009565D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3768FC" w:rsidRPr="00166088" w:rsidRDefault="003768FC" w:rsidP="009565D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3768FC" w:rsidRDefault="003768FC" w:rsidP="009565D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B41D8B" w:rsidRPr="00B41D8B" w:rsidRDefault="00B41D8B" w:rsidP="009565D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68FC" w:rsidRPr="00166088" w:rsidRDefault="003768FC" w:rsidP="009565D6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B851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Реализация мероприятий государственной программы (областной целевой программы)</w:t>
            </w:r>
            <w:r w:rsidR="00F1407B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1"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, по которой </w:t>
            </w:r>
            <w:r w:rsidR="00B851A3">
              <w:rPr>
                <w:rFonts w:cs="Times New Roman"/>
                <w:sz w:val="24"/>
                <w:szCs w:val="24"/>
                <w:lang w:eastAsia="ru-RU"/>
              </w:rPr>
              <w:t>организация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является ответственным исполнителем (соисполнителем)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8B3DF0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8B3DF0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одписание заявления об отсутствии конфликта интересов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C906D1" w:rsidRDefault="00D46ABF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6088" w:rsidRPr="00166088" w:rsidTr="00987808">
        <w:tc>
          <w:tcPr>
            <w:tcW w:w="816" w:type="dxa"/>
          </w:tcPr>
          <w:p w:rsidR="00166088" w:rsidRPr="00166088" w:rsidRDefault="00166088" w:rsidP="00987808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орган государственной власти (орган местного самоуправления) полномочий.</w:t>
            </w:r>
          </w:p>
        </w:tc>
        <w:tc>
          <w:tcPr>
            <w:tcW w:w="3687" w:type="dxa"/>
          </w:tcPr>
          <w:p w:rsidR="00D46ABF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 w:rsidR="00D46ABF"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служащий выявляет, что определенные работы (услуги)</w:t>
            </w:r>
            <w:r w:rsidR="00D46ABF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D46ABF" w:rsidRDefault="00D46ABF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166088" w:rsidRDefault="00D46ABF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D46ABF" w:rsidRPr="00166088" w:rsidRDefault="00D46ABF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D46ABF" w:rsidRPr="00D46ABF" w:rsidRDefault="00D46ABF" w:rsidP="0098780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166088" w:rsidRPr="00166088" w:rsidTr="002C018E">
        <w:trPr>
          <w:trHeight w:val="2836"/>
        </w:trPr>
        <w:tc>
          <w:tcPr>
            <w:tcW w:w="816" w:type="dxa"/>
          </w:tcPr>
          <w:p w:rsidR="00166088" w:rsidRPr="00166088" w:rsidRDefault="00166088" w:rsidP="0098780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46ABF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</w:t>
            </w:r>
            <w:r w:rsidR="00D46ABF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46ABF"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166088" w:rsidRPr="00166088" w:rsidRDefault="00D46ABF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0961A7" w:rsidP="00B851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</w:t>
            </w:r>
            <w:r w:rsidR="00B851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отношении подведомственных </w:t>
            </w:r>
            <w:r w:rsidR="00B851A3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3687" w:type="dxa"/>
          </w:tcPr>
          <w:p w:rsidR="008B3DF0" w:rsidRPr="00C906D1" w:rsidRDefault="008B3DF0" w:rsidP="007B446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отдельных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696B0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них (иных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заинтересованных лиц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вознаграждением</w:t>
            </w:r>
            <w:r w:rsidR="002C018E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</w:t>
            </w:r>
            <w:r w:rsidR="00B41D8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04DE6" w:rsidRPr="00C906D1" w:rsidTr="00987808">
        <w:tc>
          <w:tcPr>
            <w:tcW w:w="816" w:type="dxa"/>
          </w:tcPr>
          <w:p w:rsidR="00404DE6" w:rsidRPr="00404DE6" w:rsidRDefault="00404DE6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0943A9" w:rsidRDefault="00404DE6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04DE6" w:rsidRDefault="00404DE6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государственных (муниципальных) учреждений</w:t>
            </w:r>
            <w:r w:rsidR="002C018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0943A9" w:rsidRDefault="00D46ABF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4DE6" w:rsidRPr="00C906D1" w:rsidRDefault="00404DE6" w:rsidP="0098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DE6" w:rsidRPr="00C906D1" w:rsidRDefault="00404DE6" w:rsidP="0098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DE6" w:rsidRPr="000943A9" w:rsidRDefault="00404DE6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21301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с нарушением установленного порядка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B446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301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принятию решений представителей иных структурных подразделений органа государственной власти (органа 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местного самоуправления);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государственных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Default="00696B07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96B07" w:rsidRPr="00C906D1" w:rsidRDefault="00696B07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условиям заключенных государственных (муниципальных) 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государственному (муниципальному)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96B07" w:rsidRPr="00C906D1" w:rsidRDefault="00696B07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  <w:p w:rsidR="00CD5485" w:rsidRPr="00C906D1" w:rsidRDefault="00CD5485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документации представителей иных структурных подразделений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государственного (муниципального)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оговора) не отражать в условиях контракта (договора) требование к исполнителю о наличии специального разрешения на выполнение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определенного вида работ.</w:t>
            </w:r>
          </w:p>
          <w:p w:rsidR="00CD5485" w:rsidRPr="00C906D1" w:rsidRDefault="00CD5485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документации представителей иных структурных подразделений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3B87" w:rsidRPr="00C906D1" w:rsidTr="002C018E">
        <w:trPr>
          <w:trHeight w:val="694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 xml:space="preserve">(муниципального)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83B87" w:rsidRPr="00C906D1" w:rsidRDefault="00B83B87" w:rsidP="000010F5"/>
        </w:tc>
        <w:tc>
          <w:tcPr>
            <w:tcW w:w="1276" w:type="dxa"/>
          </w:tcPr>
          <w:p w:rsidR="00B83B87" w:rsidRPr="00C906D1" w:rsidRDefault="00B83B87" w:rsidP="000010F5"/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83B87" w:rsidRPr="00C906D1" w:rsidRDefault="00B83B87" w:rsidP="000010F5">
            <w:pPr>
              <w:jc w:val="center"/>
            </w:pPr>
          </w:p>
        </w:tc>
        <w:tc>
          <w:tcPr>
            <w:tcW w:w="1276" w:type="dxa"/>
          </w:tcPr>
          <w:p w:rsidR="00B83B87" w:rsidRPr="00C906D1" w:rsidRDefault="00B83B87" w:rsidP="000010F5">
            <w:pPr>
              <w:jc w:val="center"/>
            </w:pP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  <w:p w:rsidR="00CD5485" w:rsidRPr="00C906D1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закупке, подмена разъяснений 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83B87" w:rsidRPr="00C906D1" w:rsidRDefault="00B83B87" w:rsidP="000010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83B87" w:rsidRPr="00C906D1" w:rsidRDefault="00B83B87" w:rsidP="000010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сроков совершения действий служащим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1424DB" w:rsidP="000010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424DB" w:rsidRPr="00C906D1" w:rsidRDefault="001424DB" w:rsidP="000010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</w:t>
            </w:r>
            <w:proofErr w:type="gramStart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24DB" w:rsidRPr="00C906D1" w:rsidRDefault="001424DB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4DB" w:rsidRPr="00C906D1" w:rsidRDefault="001424DB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27743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Оказание государственной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(муниципальной) услуги</w:t>
            </w:r>
            <w:r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687" w:type="dxa"/>
          </w:tcPr>
          <w:p w:rsidR="001424DB" w:rsidRPr="00C906D1" w:rsidRDefault="001424DB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 xml:space="preserve">оказании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 xml:space="preserve">оказания государственной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(муниципальной)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</w:t>
            </w:r>
            <w:proofErr w:type="gram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CD5485" w:rsidRPr="00986F9A" w:rsidRDefault="00CD5485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04DE6" w:rsidRPr="002078EA" w:rsidTr="00987808">
        <w:tc>
          <w:tcPr>
            <w:tcW w:w="816" w:type="dxa"/>
          </w:tcPr>
          <w:p w:rsidR="00404DE6" w:rsidRPr="002078EA" w:rsidRDefault="00404DE6" w:rsidP="009878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98780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государственной </w:t>
            </w:r>
            <w:r w:rsidRPr="002078E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404DE6" w:rsidP="0098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DE6" w:rsidRPr="002078EA" w:rsidRDefault="00404DE6" w:rsidP="0098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DE6" w:rsidRDefault="00404DE6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</w:t>
            </w:r>
            <w:r w:rsidRPr="002078EA">
              <w:rPr>
                <w:rFonts w:ascii="Times New Roman" w:hAnsi="Times New Roman"/>
                <w:sz w:val="24"/>
                <w:szCs w:val="24"/>
              </w:rPr>
              <w:lastRenderedPageBreak/>
              <w:t>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CD5485" w:rsidRPr="002078EA" w:rsidRDefault="00CD5485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13124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244" w:rsidRPr="00C906D1" w:rsidRDefault="0013124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FA28E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имущества, составляющего </w:t>
            </w:r>
            <w:r w:rsidR="00131244" w:rsidRPr="00166088">
              <w:rPr>
                <w:rFonts w:cs="Times New Roman"/>
                <w:sz w:val="24"/>
                <w:szCs w:val="24"/>
                <w:lang w:eastAsia="ru-RU"/>
              </w:rPr>
              <w:t>государственную (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муниципальную</w:t>
            </w:r>
            <w:r w:rsidR="00131244" w:rsidRPr="00166088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казну</w:t>
            </w:r>
            <w:r w:rsidR="00FA28EC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C41CB3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596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B514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3B514A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B514A" w:rsidRPr="00166088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1CB3" w:rsidRPr="00166088" w:rsidRDefault="00C41CB3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B3" w:rsidRPr="00166088" w:rsidRDefault="00C41CB3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1CB3" w:rsidRPr="00166088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B851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Пров</w:t>
            </w:r>
            <w:r w:rsidR="00FF4992" w:rsidRPr="00166088">
              <w:rPr>
                <w:rFonts w:cs="Times New Roman"/>
                <w:sz w:val="24"/>
                <w:szCs w:val="24"/>
                <w:lang w:eastAsia="ru-RU"/>
              </w:rPr>
              <w:t>едение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конкурс</w:t>
            </w:r>
            <w:r w:rsidR="00FF4992" w:rsidRPr="00166088"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замещение вакантной должности, на включение в кадровый резерв на замещение вакантной должности </w:t>
            </w:r>
          </w:p>
        </w:tc>
        <w:tc>
          <w:tcPr>
            <w:tcW w:w="3687" w:type="dxa"/>
          </w:tcPr>
          <w:p w:rsidR="00C41CB3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Победителем конкурса на замещение вакантной должности, на включение в кадровый резерв на замещение вакантной должности признан кандидат, не соответствующий квалификационным требованиям к данной должности, а по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рекомендации, либо хороший знакомый, или по иным незаконным основаниям.</w:t>
            </w:r>
          </w:p>
          <w:p w:rsidR="00FA28EC" w:rsidRPr="00166088" w:rsidRDefault="00FA28EC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CB3" w:rsidRPr="00166088" w:rsidRDefault="00C41CB3" w:rsidP="000010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B3" w:rsidRPr="00166088" w:rsidRDefault="00C41CB3" w:rsidP="000010F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992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FA28EC" w:rsidRPr="00FA28EC" w:rsidRDefault="00FA28EC" w:rsidP="000943A9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28EC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FA28EC" w:rsidRPr="00FA28EC" w:rsidRDefault="00FA28EC" w:rsidP="000943A9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CB3" w:rsidRPr="00166088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C41CB3" w:rsidRPr="00166088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склонении его к совершению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C41CB3" w:rsidRPr="00166088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B851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постоянно, временно или в соответствии со специальными полномочиями функций представителя </w:t>
            </w:r>
            <w:r w:rsidR="00B851A3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либо организационно-распорядительных или административно-хозяйственных функций</w:t>
            </w:r>
          </w:p>
        </w:tc>
        <w:tc>
          <w:tcPr>
            <w:tcW w:w="3687" w:type="dxa"/>
          </w:tcPr>
          <w:p w:rsidR="00C41CB3" w:rsidRPr="00166088" w:rsidRDefault="00C41CB3" w:rsidP="00404DE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  <w:r w:rsidR="007C0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1CB3" w:rsidRPr="00166088" w:rsidRDefault="00C41CB3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B3" w:rsidRPr="00166088" w:rsidRDefault="00C41CB3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1CB3" w:rsidRDefault="00C41CB3" w:rsidP="00404DE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7C00F7" w:rsidRPr="007C00F7" w:rsidRDefault="007C00F7" w:rsidP="00404DE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CB3" w:rsidRDefault="00C41CB3" w:rsidP="00404DE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7C00F7" w:rsidRPr="007C00F7" w:rsidRDefault="007C00F7" w:rsidP="00404DE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8EA" w:rsidRPr="00166088" w:rsidRDefault="002078EA" w:rsidP="002078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2078EA" w:rsidRPr="00166088" w:rsidRDefault="002078EA" w:rsidP="002078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41CB3" w:rsidRPr="00166088" w:rsidRDefault="002078EA" w:rsidP="002078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8B3DF0" w:rsidRPr="00C906D1" w:rsidRDefault="008B3DF0" w:rsidP="008B3DF0">
      <w:pPr>
        <w:rPr>
          <w:rFonts w:cs="Times New Roman"/>
        </w:rPr>
      </w:pPr>
    </w:p>
    <w:sectPr w:rsidR="008B3DF0" w:rsidRPr="00C906D1" w:rsidSect="00106503">
      <w:headerReference w:type="default" r:id="rId16"/>
      <w:footerReference w:type="default" r:id="rId1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F3" w:rsidRDefault="009C76F3" w:rsidP="007362B8">
      <w:r>
        <w:separator/>
      </w:r>
    </w:p>
  </w:endnote>
  <w:endnote w:type="continuationSeparator" w:id="0">
    <w:p w:rsidR="009C76F3" w:rsidRDefault="009C76F3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8E" w:rsidRDefault="000E08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A" w:rsidRPr="000010F5" w:rsidRDefault="00E0343A">
    <w:pPr>
      <w:pStyle w:val="a8"/>
      <w:jc w:val="center"/>
      <w:rPr>
        <w:sz w:val="24"/>
        <w:szCs w:val="24"/>
      </w:rPr>
    </w:pPr>
  </w:p>
  <w:p w:rsidR="00E0343A" w:rsidRPr="00E971E9" w:rsidRDefault="00E0343A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8E" w:rsidRDefault="000E088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343A" w:rsidRPr="00861FA2" w:rsidRDefault="008A1BE2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E0343A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E40005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E0343A" w:rsidRPr="00E971E9" w:rsidRDefault="00E0343A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F3" w:rsidRDefault="009C76F3" w:rsidP="007362B8">
      <w:r>
        <w:separator/>
      </w:r>
    </w:p>
  </w:footnote>
  <w:footnote w:type="continuationSeparator" w:id="0">
    <w:p w:rsidR="009C76F3" w:rsidRDefault="009C76F3" w:rsidP="007362B8">
      <w:r>
        <w:continuationSeparator/>
      </w:r>
    </w:p>
  </w:footnote>
  <w:footnote w:id="1">
    <w:p w:rsidR="00F1407B" w:rsidRPr="00F1407B" w:rsidRDefault="00F1407B" w:rsidP="00B851A3">
      <w:pPr>
        <w:pStyle w:val="ad"/>
        <w:ind w:firstLine="0"/>
        <w:jc w:val="both"/>
      </w:pPr>
    </w:p>
  </w:footnote>
  <w:footnote w:id="2">
    <w:p w:rsidR="00127743" w:rsidRDefault="00127743">
      <w:pPr>
        <w:pStyle w:val="ad"/>
      </w:pPr>
      <w:r>
        <w:rPr>
          <w:rStyle w:val="af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8E" w:rsidRDefault="000E08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A" w:rsidRPr="00AC7713" w:rsidRDefault="008A1BE2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E0343A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E40005">
      <w:rPr>
        <w:rFonts w:cs="Times New Roman"/>
        <w:noProof/>
        <w:sz w:val="24"/>
        <w:szCs w:val="24"/>
      </w:rPr>
      <w:t>2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8E" w:rsidRDefault="000E088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A" w:rsidRPr="00E772C0" w:rsidRDefault="00E0343A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010F5"/>
    <w:rsid w:val="00024657"/>
    <w:rsid w:val="0002687F"/>
    <w:rsid w:val="0004431B"/>
    <w:rsid w:val="00053A8A"/>
    <w:rsid w:val="000571E6"/>
    <w:rsid w:val="0007492B"/>
    <w:rsid w:val="000834BB"/>
    <w:rsid w:val="000907A1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310D3"/>
    <w:rsid w:val="00232616"/>
    <w:rsid w:val="00233A3F"/>
    <w:rsid w:val="002343A6"/>
    <w:rsid w:val="00240D93"/>
    <w:rsid w:val="00246E43"/>
    <w:rsid w:val="0025044A"/>
    <w:rsid w:val="002536EF"/>
    <w:rsid w:val="00260844"/>
    <w:rsid w:val="00277D98"/>
    <w:rsid w:val="00280CA3"/>
    <w:rsid w:val="002851CE"/>
    <w:rsid w:val="00285A26"/>
    <w:rsid w:val="002924C7"/>
    <w:rsid w:val="002933A9"/>
    <w:rsid w:val="002A037A"/>
    <w:rsid w:val="002C018E"/>
    <w:rsid w:val="002C406C"/>
    <w:rsid w:val="002D56E9"/>
    <w:rsid w:val="002F07DB"/>
    <w:rsid w:val="0030431D"/>
    <w:rsid w:val="00307236"/>
    <w:rsid w:val="00314181"/>
    <w:rsid w:val="00323DEA"/>
    <w:rsid w:val="00324958"/>
    <w:rsid w:val="00341FA6"/>
    <w:rsid w:val="00343CD1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23979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9433A"/>
    <w:rsid w:val="005A780A"/>
    <w:rsid w:val="005C0EE5"/>
    <w:rsid w:val="005D1619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10C4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149A1"/>
    <w:rsid w:val="00825055"/>
    <w:rsid w:val="00837FD7"/>
    <w:rsid w:val="008427DB"/>
    <w:rsid w:val="00843B19"/>
    <w:rsid w:val="00843D92"/>
    <w:rsid w:val="00861FA2"/>
    <w:rsid w:val="00866EEC"/>
    <w:rsid w:val="0088293A"/>
    <w:rsid w:val="00893B44"/>
    <w:rsid w:val="008A1BE2"/>
    <w:rsid w:val="008A6453"/>
    <w:rsid w:val="008B38DF"/>
    <w:rsid w:val="008B3DF0"/>
    <w:rsid w:val="008C468D"/>
    <w:rsid w:val="008D166B"/>
    <w:rsid w:val="008D16C7"/>
    <w:rsid w:val="008D49B6"/>
    <w:rsid w:val="00900339"/>
    <w:rsid w:val="009167C0"/>
    <w:rsid w:val="00922258"/>
    <w:rsid w:val="00940571"/>
    <w:rsid w:val="00965282"/>
    <w:rsid w:val="00986F9A"/>
    <w:rsid w:val="009936F6"/>
    <w:rsid w:val="009C76F3"/>
    <w:rsid w:val="009E4A0E"/>
    <w:rsid w:val="009E4EBA"/>
    <w:rsid w:val="009F6140"/>
    <w:rsid w:val="00A2603F"/>
    <w:rsid w:val="00A31ACF"/>
    <w:rsid w:val="00A5519A"/>
    <w:rsid w:val="00A57C30"/>
    <w:rsid w:val="00A62129"/>
    <w:rsid w:val="00A7148D"/>
    <w:rsid w:val="00A751B9"/>
    <w:rsid w:val="00A87042"/>
    <w:rsid w:val="00AC3646"/>
    <w:rsid w:val="00AC67EE"/>
    <w:rsid w:val="00AE47C7"/>
    <w:rsid w:val="00AF1E6B"/>
    <w:rsid w:val="00AF236E"/>
    <w:rsid w:val="00AF441B"/>
    <w:rsid w:val="00B03F90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851A3"/>
    <w:rsid w:val="00B90202"/>
    <w:rsid w:val="00BA72B0"/>
    <w:rsid w:val="00BB5A3A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70EA5"/>
    <w:rsid w:val="00C73FCC"/>
    <w:rsid w:val="00C82AEE"/>
    <w:rsid w:val="00C906D1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279D7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6B5F"/>
    <w:rsid w:val="00DF697D"/>
    <w:rsid w:val="00E0343A"/>
    <w:rsid w:val="00E139FB"/>
    <w:rsid w:val="00E27C3E"/>
    <w:rsid w:val="00E40005"/>
    <w:rsid w:val="00E476A2"/>
    <w:rsid w:val="00E50380"/>
    <w:rsid w:val="00E64204"/>
    <w:rsid w:val="00E64665"/>
    <w:rsid w:val="00E66E47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2C39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1BBB-D12B-4417-B339-FB4700C4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9</cp:revision>
  <cp:lastPrinted>2019-05-14T23:46:00Z</cp:lastPrinted>
  <dcterms:created xsi:type="dcterms:W3CDTF">2016-06-16T05:38:00Z</dcterms:created>
  <dcterms:modified xsi:type="dcterms:W3CDTF">2019-05-21T19:53:00Z</dcterms:modified>
</cp:coreProperties>
</file>